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6A8" w:rsidRDefault="000A657B">
      <w:r>
        <w:rPr>
          <w:noProof/>
          <w:lang w:eastAsia="cs-CZ"/>
        </w:rPr>
        <w:drawing>
          <wp:inline distT="0" distB="0" distL="0" distR="0">
            <wp:extent cx="5756910" cy="8141970"/>
            <wp:effectExtent l="19050" t="0" r="0" b="0"/>
            <wp:docPr id="1" name="obrázek 1" descr="C:\Documents and Settings\Vasinova\Data aplikací\Canon\MP Navigator EX V20\temp\scan\sc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Vasinova\Data aplikací\Canon\MP Navigator EX V20\temp\scan\sc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56910" cy="8141970"/>
            <wp:effectExtent l="19050" t="0" r="0" b="0"/>
            <wp:docPr id="2" name="obrázek 2" descr="C:\Documents and Settings\Vasinova\Data aplikací\Canon\MP Navigator EX V20\temp\scan\sc000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Vasinova\Data aplikací\Canon\MP Navigator EX V20\temp\scan\sc0000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56910" cy="8141970"/>
            <wp:effectExtent l="19050" t="0" r="0" b="0"/>
            <wp:docPr id="3" name="obrázek 3" descr="C:\Documents and Settings\Vasinova\Data aplikací\Canon\MP Navigator EX V20\temp\scan\sc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Vasinova\Data aplikací\Canon\MP Navigator EX V20\temp\scan\sc0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56910" cy="8141970"/>
            <wp:effectExtent l="19050" t="0" r="0" b="0"/>
            <wp:docPr id="4" name="obrázek 4" descr="C:\Documents and Settings\Vasinova\Data aplikací\Canon\MP Navigator EX V20\temp\scan\sc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Vasinova\Data aplikací\Canon\MP Navigator EX V20\temp\scan\sc000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56910" cy="8141970"/>
            <wp:effectExtent l="19050" t="0" r="0" b="0"/>
            <wp:docPr id="5" name="obrázek 5" descr="C:\Documents and Settings\Vasinova\Data aplikací\Canon\MP Navigator EX V20\temp\scan\sc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Vasinova\Data aplikací\Canon\MP Navigator EX V20\temp\scan\sc0003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56910" cy="8141970"/>
            <wp:effectExtent l="19050" t="0" r="0" b="0"/>
            <wp:docPr id="6" name="obrázek 6" descr="C:\Documents and Settings\Vasinova\Data aplikací\Canon\MP Navigator EX V20\temp\scan\sc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Vasinova\Data aplikací\Canon\MP Navigator EX V20\temp\scan\sc0004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56910" cy="8141970"/>
            <wp:effectExtent l="19050" t="0" r="0" b="0"/>
            <wp:docPr id="7" name="obrázek 7" descr="C:\Documents and Settings\Vasinova\Data aplikací\Canon\MP Navigator EX V20\temp\scan\sc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Vasinova\Data aplikací\Canon\MP Navigator EX V20\temp\scan\sc0005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56910" cy="8141970"/>
            <wp:effectExtent l="19050" t="0" r="0" b="0"/>
            <wp:docPr id="8" name="obrázek 8" descr="C:\Documents and Settings\Vasinova\Data aplikací\Canon\MP Navigator EX V20\temp\scan\sc0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Vasinova\Data aplikací\Canon\MP Navigator EX V20\temp\scan\sc0006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56910" cy="8141970"/>
            <wp:effectExtent l="19050" t="0" r="0" b="0"/>
            <wp:docPr id="9" name="obrázek 9" descr="C:\Documents and Settings\Vasinova\Data aplikací\Canon\MP Navigator EX V20\temp\scan\sc0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Vasinova\Data aplikací\Canon\MP Navigator EX V20\temp\scan\sc0007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46A8" w:rsidSect="006F4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A657B"/>
    <w:rsid w:val="000A657B"/>
    <w:rsid w:val="006F4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46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6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65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2013-11-20T19:13:00Z</dcterms:created>
  <dcterms:modified xsi:type="dcterms:W3CDTF">2013-11-20T19:16:00Z</dcterms:modified>
</cp:coreProperties>
</file>