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0673" w14:textId="35442309" w:rsidR="00D7771B" w:rsidRPr="00F2600C" w:rsidRDefault="00D22088" w:rsidP="00D22088">
      <w:pPr>
        <w:jc w:val="center"/>
        <w:rPr>
          <w:rFonts w:ascii="Cambria" w:hAnsi="Cambria"/>
          <w:b/>
          <w:bCs/>
          <w:sz w:val="28"/>
          <w:szCs w:val="28"/>
        </w:rPr>
      </w:pPr>
      <w:r w:rsidRPr="00F2600C">
        <w:rPr>
          <w:rFonts w:ascii="Cambria" w:hAnsi="Cambria"/>
          <w:b/>
          <w:bCs/>
          <w:sz w:val="28"/>
          <w:szCs w:val="28"/>
        </w:rPr>
        <w:t>Setkání rodáků Cerhonice – Obora 20</w:t>
      </w:r>
      <w:r w:rsidR="00A80B37" w:rsidRPr="00F2600C">
        <w:rPr>
          <w:rFonts w:ascii="Cambria" w:hAnsi="Cambria"/>
          <w:b/>
          <w:bCs/>
          <w:sz w:val="28"/>
          <w:szCs w:val="28"/>
        </w:rPr>
        <w:t>23</w:t>
      </w:r>
    </w:p>
    <w:p w14:paraId="40303AB3" w14:textId="77777777" w:rsidR="00D22088" w:rsidRPr="00F2600C" w:rsidRDefault="00D22088" w:rsidP="00D22088">
      <w:pPr>
        <w:jc w:val="center"/>
        <w:rPr>
          <w:rFonts w:ascii="Cambria" w:hAnsi="Cambria"/>
          <w:b/>
          <w:sz w:val="28"/>
          <w:szCs w:val="28"/>
        </w:rPr>
      </w:pPr>
      <w:r w:rsidRPr="00F2600C">
        <w:rPr>
          <w:rFonts w:ascii="Cambria" w:hAnsi="Cambria"/>
          <w:b/>
          <w:sz w:val="28"/>
          <w:szCs w:val="28"/>
        </w:rPr>
        <w:t>PROGRAM</w:t>
      </w:r>
    </w:p>
    <w:p w14:paraId="1548C577" w14:textId="77777777" w:rsidR="00D22088" w:rsidRPr="00F2600C" w:rsidRDefault="00D22088" w:rsidP="00D22088">
      <w:pPr>
        <w:jc w:val="center"/>
        <w:rPr>
          <w:rFonts w:ascii="Cambria" w:hAnsi="Cambria"/>
          <w:sz w:val="28"/>
          <w:szCs w:val="28"/>
        </w:rPr>
      </w:pPr>
    </w:p>
    <w:p w14:paraId="23CC10F1" w14:textId="283CA80D" w:rsidR="001A23A6" w:rsidRPr="00F2600C" w:rsidRDefault="001A23A6" w:rsidP="001A23A6">
      <w:pPr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b/>
          <w:bCs/>
          <w:sz w:val="28"/>
          <w:szCs w:val="28"/>
        </w:rPr>
        <w:t>13:00</w:t>
      </w:r>
      <w:r w:rsidRPr="00F2600C">
        <w:rPr>
          <w:rFonts w:ascii="Cambria" w:hAnsi="Cambria"/>
          <w:sz w:val="28"/>
          <w:szCs w:val="28"/>
        </w:rPr>
        <w:tab/>
      </w:r>
      <w:r w:rsidR="00D22088" w:rsidRPr="00F2600C">
        <w:rPr>
          <w:rFonts w:ascii="Cambria" w:hAnsi="Cambria"/>
          <w:sz w:val="28"/>
          <w:szCs w:val="28"/>
        </w:rPr>
        <w:t>-</w:t>
      </w:r>
      <w:r w:rsidRPr="00F2600C">
        <w:rPr>
          <w:rFonts w:ascii="Cambria" w:hAnsi="Cambria"/>
          <w:sz w:val="28"/>
          <w:szCs w:val="28"/>
        </w:rPr>
        <w:tab/>
      </w:r>
      <w:r w:rsidR="00747953" w:rsidRPr="00F2600C">
        <w:rPr>
          <w:rFonts w:ascii="Cambria" w:hAnsi="Cambria"/>
          <w:sz w:val="28"/>
          <w:szCs w:val="28"/>
        </w:rPr>
        <w:t>z</w:t>
      </w:r>
      <w:r w:rsidR="00D22088" w:rsidRPr="00F2600C">
        <w:rPr>
          <w:rFonts w:ascii="Cambria" w:hAnsi="Cambria"/>
          <w:sz w:val="28"/>
          <w:szCs w:val="28"/>
        </w:rPr>
        <w:t>ahájení na návsi před zámkem</w:t>
      </w:r>
    </w:p>
    <w:p w14:paraId="66B2B58E" w14:textId="77777777" w:rsidR="001A23A6" w:rsidRPr="00F2600C" w:rsidRDefault="001A23A6" w:rsidP="001A23A6">
      <w:pPr>
        <w:ind w:left="2124" w:hanging="708"/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sz w:val="28"/>
          <w:szCs w:val="28"/>
        </w:rPr>
        <w:t>-</w:t>
      </w:r>
      <w:r w:rsidRPr="00F2600C">
        <w:rPr>
          <w:rFonts w:ascii="Cambria" w:hAnsi="Cambria"/>
          <w:sz w:val="28"/>
          <w:szCs w:val="28"/>
        </w:rPr>
        <w:tab/>
      </w:r>
      <w:r w:rsidR="00747953" w:rsidRPr="00F2600C">
        <w:rPr>
          <w:rFonts w:ascii="Cambria" w:hAnsi="Cambria"/>
          <w:sz w:val="28"/>
          <w:szCs w:val="28"/>
        </w:rPr>
        <w:t>u</w:t>
      </w:r>
      <w:r w:rsidR="00D22088" w:rsidRPr="00F2600C">
        <w:rPr>
          <w:rFonts w:ascii="Cambria" w:hAnsi="Cambria"/>
          <w:sz w:val="28"/>
          <w:szCs w:val="28"/>
        </w:rPr>
        <w:t>ctění památky vojínů padlých v 1. světové válce (kladení věnců)</w:t>
      </w:r>
    </w:p>
    <w:p w14:paraId="70EBF7C7" w14:textId="77777777" w:rsidR="001A23A6" w:rsidRPr="00F2600C" w:rsidRDefault="001A23A6" w:rsidP="001A23A6">
      <w:pPr>
        <w:ind w:left="2124" w:hanging="708"/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sz w:val="28"/>
          <w:szCs w:val="28"/>
        </w:rPr>
        <w:t>-</w:t>
      </w:r>
      <w:r w:rsidRPr="00F2600C">
        <w:rPr>
          <w:rFonts w:ascii="Cambria" w:hAnsi="Cambria"/>
          <w:sz w:val="28"/>
          <w:szCs w:val="28"/>
        </w:rPr>
        <w:tab/>
      </w:r>
      <w:r w:rsidR="00747953" w:rsidRPr="00F2600C">
        <w:rPr>
          <w:rFonts w:ascii="Cambria" w:hAnsi="Cambria"/>
          <w:sz w:val="28"/>
          <w:szCs w:val="28"/>
        </w:rPr>
        <w:t>p</w:t>
      </w:r>
      <w:r w:rsidR="00D22088" w:rsidRPr="00F2600C">
        <w:rPr>
          <w:rFonts w:ascii="Cambria" w:hAnsi="Cambria"/>
          <w:sz w:val="28"/>
          <w:szCs w:val="28"/>
        </w:rPr>
        <w:t>řesun autobusem do Obory, uctění památky vojínů padlých v 1. světové válce (kladení věnců)</w:t>
      </w:r>
    </w:p>
    <w:p w14:paraId="278D7C6A" w14:textId="77777777" w:rsidR="00D22088" w:rsidRPr="00F2600C" w:rsidRDefault="001A23A6" w:rsidP="001A23A6">
      <w:pPr>
        <w:ind w:left="2124" w:hanging="708"/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sz w:val="28"/>
          <w:szCs w:val="28"/>
        </w:rPr>
        <w:t>-</w:t>
      </w:r>
      <w:r w:rsidRPr="00F2600C">
        <w:rPr>
          <w:rFonts w:ascii="Cambria" w:hAnsi="Cambria"/>
          <w:sz w:val="28"/>
          <w:szCs w:val="28"/>
        </w:rPr>
        <w:tab/>
      </w:r>
      <w:r w:rsidR="00747953" w:rsidRPr="00F2600C">
        <w:rPr>
          <w:rFonts w:ascii="Cambria" w:hAnsi="Cambria"/>
          <w:sz w:val="28"/>
          <w:szCs w:val="28"/>
        </w:rPr>
        <w:t>p</w:t>
      </w:r>
      <w:r w:rsidR="00D22088" w:rsidRPr="00F2600C">
        <w:rPr>
          <w:rFonts w:ascii="Cambria" w:hAnsi="Cambria"/>
          <w:sz w:val="28"/>
          <w:szCs w:val="28"/>
        </w:rPr>
        <w:t xml:space="preserve">rohlídka nádvoří </w:t>
      </w:r>
      <w:r w:rsidR="00144B38" w:rsidRPr="00F2600C">
        <w:rPr>
          <w:rFonts w:ascii="Cambria" w:hAnsi="Cambria"/>
          <w:sz w:val="28"/>
          <w:szCs w:val="28"/>
        </w:rPr>
        <w:t>Nového dvora v Oboře</w:t>
      </w:r>
    </w:p>
    <w:p w14:paraId="79EAB05E" w14:textId="699D03B8" w:rsidR="001A23A6" w:rsidRPr="00F2600C" w:rsidRDefault="00144B38" w:rsidP="001A23A6">
      <w:pPr>
        <w:ind w:left="1416" w:hanging="1410"/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b/>
          <w:bCs/>
          <w:sz w:val="28"/>
          <w:szCs w:val="28"/>
        </w:rPr>
        <w:t>15:00</w:t>
      </w:r>
      <w:r w:rsidRPr="00F2600C">
        <w:rPr>
          <w:rFonts w:ascii="Cambria" w:hAnsi="Cambria"/>
          <w:sz w:val="28"/>
          <w:szCs w:val="28"/>
        </w:rPr>
        <w:tab/>
      </w:r>
      <w:r w:rsidR="001A23A6" w:rsidRPr="00F2600C">
        <w:rPr>
          <w:rFonts w:ascii="Cambria" w:hAnsi="Cambria"/>
          <w:sz w:val="28"/>
          <w:szCs w:val="28"/>
        </w:rPr>
        <w:tab/>
      </w:r>
      <w:r w:rsidR="00747953" w:rsidRPr="00F2600C">
        <w:rPr>
          <w:rFonts w:ascii="Cambria" w:hAnsi="Cambria"/>
          <w:sz w:val="28"/>
          <w:szCs w:val="28"/>
        </w:rPr>
        <w:t>d</w:t>
      </w:r>
      <w:r w:rsidRPr="00F2600C">
        <w:rPr>
          <w:rFonts w:ascii="Cambria" w:hAnsi="Cambria"/>
          <w:sz w:val="28"/>
          <w:szCs w:val="28"/>
        </w:rPr>
        <w:t>ivadlo</w:t>
      </w:r>
      <w:r w:rsidR="00FC0C98" w:rsidRPr="00F2600C">
        <w:rPr>
          <w:rFonts w:ascii="Cambria" w:hAnsi="Cambria"/>
          <w:sz w:val="28"/>
          <w:szCs w:val="28"/>
        </w:rPr>
        <w:t xml:space="preserve"> na nádvoří zámku</w:t>
      </w:r>
      <w:r w:rsidRPr="00F2600C">
        <w:rPr>
          <w:rFonts w:ascii="Cambria" w:hAnsi="Cambria"/>
          <w:sz w:val="28"/>
          <w:szCs w:val="28"/>
        </w:rPr>
        <w:t>:</w:t>
      </w:r>
      <w:r w:rsidR="00FC0C98" w:rsidRPr="00F2600C">
        <w:rPr>
          <w:rFonts w:ascii="Cambria" w:hAnsi="Cambria"/>
          <w:sz w:val="28"/>
          <w:szCs w:val="28"/>
        </w:rPr>
        <w:t xml:space="preserve"> </w:t>
      </w:r>
      <w:r w:rsidR="00A80B37" w:rsidRPr="00F2600C">
        <w:rPr>
          <w:rFonts w:ascii="Cambria" w:hAnsi="Cambria"/>
          <w:sz w:val="28"/>
          <w:szCs w:val="28"/>
        </w:rPr>
        <w:t>Dveře</w:t>
      </w:r>
      <w:r w:rsidR="00FC0C98" w:rsidRPr="00F2600C">
        <w:rPr>
          <w:rFonts w:ascii="Cambria" w:hAnsi="Cambria"/>
          <w:sz w:val="28"/>
          <w:szCs w:val="28"/>
        </w:rPr>
        <w:t xml:space="preserve"> (Divadelní</w:t>
      </w:r>
    </w:p>
    <w:p w14:paraId="3B7CF964" w14:textId="77777777" w:rsidR="006F408F" w:rsidRPr="00F2600C" w:rsidRDefault="006F408F" w:rsidP="006F408F">
      <w:pPr>
        <w:ind w:left="1416" w:firstLine="708"/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sz w:val="28"/>
          <w:szCs w:val="28"/>
        </w:rPr>
        <w:t xml:space="preserve">spolek Prácheňská </w:t>
      </w:r>
      <w:r w:rsidR="00144B38" w:rsidRPr="00F2600C">
        <w:rPr>
          <w:rFonts w:ascii="Cambria" w:hAnsi="Cambria"/>
          <w:sz w:val="28"/>
          <w:szCs w:val="28"/>
        </w:rPr>
        <w:t>scéna z Písku)</w:t>
      </w:r>
    </w:p>
    <w:p w14:paraId="447832E4" w14:textId="47A4A254" w:rsidR="00144B38" w:rsidRPr="00F2600C" w:rsidRDefault="006F408F" w:rsidP="006F408F">
      <w:pPr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b/>
          <w:bCs/>
          <w:sz w:val="28"/>
          <w:szCs w:val="28"/>
        </w:rPr>
        <w:t xml:space="preserve">16 </w:t>
      </w:r>
      <w:r w:rsidR="00144B38" w:rsidRPr="00F2600C">
        <w:rPr>
          <w:rFonts w:ascii="Cambria" w:hAnsi="Cambria"/>
          <w:b/>
          <w:bCs/>
          <w:sz w:val="28"/>
          <w:szCs w:val="28"/>
        </w:rPr>
        <w:t>–</w:t>
      </w:r>
      <w:r w:rsidRPr="00F2600C">
        <w:rPr>
          <w:rFonts w:ascii="Cambria" w:hAnsi="Cambria"/>
          <w:b/>
          <w:bCs/>
          <w:sz w:val="28"/>
          <w:szCs w:val="28"/>
        </w:rPr>
        <w:t xml:space="preserve"> </w:t>
      </w:r>
      <w:r w:rsidR="00144B38" w:rsidRPr="00F2600C">
        <w:rPr>
          <w:rFonts w:ascii="Cambria" w:hAnsi="Cambria"/>
          <w:b/>
          <w:bCs/>
          <w:sz w:val="28"/>
          <w:szCs w:val="28"/>
        </w:rPr>
        <w:t>17:00</w:t>
      </w:r>
      <w:r w:rsidRPr="00F2600C">
        <w:rPr>
          <w:rFonts w:ascii="Cambria" w:hAnsi="Cambria"/>
          <w:b/>
          <w:bCs/>
          <w:sz w:val="28"/>
          <w:szCs w:val="28"/>
        </w:rPr>
        <w:tab/>
      </w:r>
      <w:r w:rsidRPr="00F2600C">
        <w:rPr>
          <w:rFonts w:ascii="Cambria" w:hAnsi="Cambria"/>
          <w:sz w:val="28"/>
          <w:szCs w:val="28"/>
        </w:rPr>
        <w:tab/>
      </w:r>
      <w:r w:rsidR="00144B38" w:rsidRPr="00F2600C">
        <w:rPr>
          <w:rFonts w:ascii="Cambria" w:hAnsi="Cambria"/>
          <w:sz w:val="28"/>
          <w:szCs w:val="28"/>
        </w:rPr>
        <w:t xml:space="preserve">prohlídka obce, promítání </w:t>
      </w:r>
      <w:r w:rsidR="00A80B37" w:rsidRPr="00F2600C">
        <w:rPr>
          <w:rFonts w:ascii="Cambria" w:hAnsi="Cambria"/>
          <w:sz w:val="28"/>
          <w:szCs w:val="28"/>
        </w:rPr>
        <w:t>videa</w:t>
      </w:r>
      <w:r w:rsidR="00144B38" w:rsidRPr="00F2600C">
        <w:rPr>
          <w:rFonts w:ascii="Cambria" w:hAnsi="Cambria"/>
          <w:sz w:val="28"/>
          <w:szCs w:val="28"/>
        </w:rPr>
        <w:t xml:space="preserve"> v prostorách </w:t>
      </w:r>
      <w:r w:rsidRPr="00F2600C">
        <w:rPr>
          <w:rFonts w:ascii="Cambria" w:hAnsi="Cambria"/>
          <w:sz w:val="28"/>
          <w:szCs w:val="28"/>
        </w:rPr>
        <w:t xml:space="preserve">obecního </w:t>
      </w:r>
      <w:r w:rsidRPr="00F2600C">
        <w:rPr>
          <w:rFonts w:ascii="Cambria" w:hAnsi="Cambria"/>
          <w:sz w:val="28"/>
          <w:szCs w:val="28"/>
        </w:rPr>
        <w:tab/>
      </w:r>
      <w:r w:rsidRPr="00F2600C">
        <w:rPr>
          <w:rFonts w:ascii="Cambria" w:hAnsi="Cambria"/>
          <w:sz w:val="28"/>
          <w:szCs w:val="28"/>
        </w:rPr>
        <w:tab/>
      </w:r>
      <w:r w:rsidRPr="00F2600C">
        <w:rPr>
          <w:rFonts w:ascii="Cambria" w:hAnsi="Cambria"/>
          <w:sz w:val="28"/>
          <w:szCs w:val="28"/>
        </w:rPr>
        <w:tab/>
      </w:r>
      <w:r w:rsidR="00144B38" w:rsidRPr="00F2600C">
        <w:rPr>
          <w:rFonts w:ascii="Cambria" w:hAnsi="Cambria"/>
          <w:sz w:val="28"/>
          <w:szCs w:val="28"/>
        </w:rPr>
        <w:t>úřadu</w:t>
      </w:r>
      <w:r w:rsidR="00A80B37" w:rsidRPr="00F2600C">
        <w:rPr>
          <w:rFonts w:ascii="Cambria" w:hAnsi="Cambria"/>
          <w:sz w:val="28"/>
          <w:szCs w:val="28"/>
        </w:rPr>
        <w:t xml:space="preserve"> + vystavené kroniky</w:t>
      </w:r>
    </w:p>
    <w:p w14:paraId="52452C32" w14:textId="30DF60CC" w:rsidR="00144B38" w:rsidRPr="00F2600C" w:rsidRDefault="00144B38" w:rsidP="00144B38">
      <w:pPr>
        <w:ind w:left="1416" w:hanging="1410"/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b/>
          <w:bCs/>
          <w:sz w:val="28"/>
          <w:szCs w:val="28"/>
        </w:rPr>
        <w:t>17:00</w:t>
      </w:r>
      <w:r w:rsidR="00A80B37" w:rsidRPr="00F2600C">
        <w:rPr>
          <w:rFonts w:ascii="Cambria" w:hAnsi="Cambria"/>
          <w:b/>
          <w:bCs/>
          <w:sz w:val="28"/>
          <w:szCs w:val="28"/>
        </w:rPr>
        <w:t>-17:15</w:t>
      </w:r>
      <w:r w:rsidRPr="00F2600C">
        <w:rPr>
          <w:rFonts w:ascii="Cambria" w:hAnsi="Cambria"/>
          <w:sz w:val="28"/>
          <w:szCs w:val="28"/>
        </w:rPr>
        <w:tab/>
      </w:r>
      <w:r w:rsidR="00A80B37" w:rsidRPr="00F2600C">
        <w:rPr>
          <w:rFonts w:ascii="Cambria" w:hAnsi="Cambria"/>
          <w:sz w:val="28"/>
          <w:szCs w:val="28"/>
        </w:rPr>
        <w:t xml:space="preserve">vystoupení folklorního souboru </w:t>
      </w:r>
      <w:proofErr w:type="spellStart"/>
      <w:r w:rsidR="00A80B37" w:rsidRPr="00F2600C">
        <w:rPr>
          <w:rFonts w:ascii="Cambria" w:hAnsi="Cambria"/>
          <w:sz w:val="28"/>
          <w:szCs w:val="28"/>
        </w:rPr>
        <w:t>Písečan</w:t>
      </w:r>
      <w:proofErr w:type="spellEnd"/>
    </w:p>
    <w:p w14:paraId="42BD4C10" w14:textId="6448518E" w:rsidR="00747953" w:rsidRPr="00F2600C" w:rsidRDefault="00144B38" w:rsidP="00747953">
      <w:pPr>
        <w:ind w:left="1416" w:hanging="1410"/>
        <w:rPr>
          <w:rFonts w:ascii="Cambria" w:hAnsi="Cambria"/>
          <w:sz w:val="28"/>
          <w:szCs w:val="28"/>
        </w:rPr>
      </w:pPr>
      <w:r w:rsidRPr="00F2600C">
        <w:rPr>
          <w:rFonts w:ascii="Cambria" w:hAnsi="Cambria"/>
          <w:b/>
          <w:bCs/>
          <w:sz w:val="28"/>
          <w:szCs w:val="28"/>
        </w:rPr>
        <w:t>18:</w:t>
      </w:r>
      <w:r w:rsidR="00A80B37" w:rsidRPr="00F2600C">
        <w:rPr>
          <w:rFonts w:ascii="Cambria" w:hAnsi="Cambria"/>
          <w:b/>
          <w:bCs/>
          <w:sz w:val="28"/>
          <w:szCs w:val="28"/>
        </w:rPr>
        <w:t>3</w:t>
      </w:r>
      <w:r w:rsidRPr="00F2600C">
        <w:rPr>
          <w:rFonts w:ascii="Cambria" w:hAnsi="Cambria"/>
          <w:b/>
          <w:bCs/>
          <w:sz w:val="28"/>
          <w:szCs w:val="28"/>
        </w:rPr>
        <w:t>0</w:t>
      </w:r>
      <w:r w:rsidRPr="00F2600C">
        <w:rPr>
          <w:rFonts w:ascii="Cambria" w:hAnsi="Cambria"/>
          <w:sz w:val="28"/>
          <w:szCs w:val="28"/>
        </w:rPr>
        <w:tab/>
      </w:r>
      <w:r w:rsidR="006F408F" w:rsidRPr="00F2600C">
        <w:rPr>
          <w:rFonts w:ascii="Cambria" w:hAnsi="Cambria"/>
          <w:sz w:val="28"/>
          <w:szCs w:val="28"/>
        </w:rPr>
        <w:tab/>
      </w:r>
      <w:r w:rsidR="00A80B37" w:rsidRPr="00F2600C">
        <w:rPr>
          <w:rFonts w:ascii="Cambria" w:hAnsi="Cambria"/>
          <w:sz w:val="28"/>
          <w:szCs w:val="28"/>
        </w:rPr>
        <w:t>v</w:t>
      </w:r>
      <w:r w:rsidRPr="00F2600C">
        <w:rPr>
          <w:rFonts w:ascii="Cambria" w:hAnsi="Cambria"/>
          <w:sz w:val="28"/>
          <w:szCs w:val="28"/>
        </w:rPr>
        <w:t xml:space="preserve">olná zábava s hudbou </w:t>
      </w:r>
      <w:r w:rsidR="00FC0C98" w:rsidRPr="00F2600C">
        <w:rPr>
          <w:rFonts w:ascii="Cambria" w:hAnsi="Cambria"/>
          <w:sz w:val="28"/>
          <w:szCs w:val="28"/>
        </w:rPr>
        <w:t>(</w:t>
      </w:r>
      <w:r w:rsidR="00A80B37" w:rsidRPr="00F2600C">
        <w:rPr>
          <w:rFonts w:ascii="Cambria" w:hAnsi="Cambria"/>
          <w:sz w:val="28"/>
          <w:szCs w:val="28"/>
        </w:rPr>
        <w:t>kapela Romana Čapka z Milevska</w:t>
      </w:r>
      <w:r w:rsidR="00FC0C98" w:rsidRPr="00F2600C">
        <w:rPr>
          <w:rFonts w:ascii="Cambria" w:hAnsi="Cambria"/>
          <w:sz w:val="28"/>
          <w:szCs w:val="28"/>
        </w:rPr>
        <w:t>)</w:t>
      </w:r>
    </w:p>
    <w:p w14:paraId="0C176641" w14:textId="326CAEF9" w:rsidR="001F0AD3" w:rsidRPr="00F2600C" w:rsidRDefault="001F0AD3" w:rsidP="00144B38">
      <w:pPr>
        <w:ind w:left="1416" w:hanging="1410"/>
        <w:rPr>
          <w:rFonts w:ascii="Cambria" w:hAnsi="Cambria"/>
          <w:sz w:val="28"/>
          <w:szCs w:val="28"/>
        </w:rPr>
      </w:pPr>
    </w:p>
    <w:sectPr w:rsidR="001F0AD3" w:rsidRPr="00F26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A74B7"/>
    <w:multiLevelType w:val="hybridMultilevel"/>
    <w:tmpl w:val="DF5C4A06"/>
    <w:lvl w:ilvl="0" w:tplc="79AC5B52">
      <w:numFmt w:val="bullet"/>
      <w:lvlText w:val="-"/>
      <w:lvlJc w:val="left"/>
      <w:pPr>
        <w:ind w:left="2136" w:hanging="360"/>
      </w:pPr>
      <w:rPr>
        <w:rFonts w:ascii="Cambria" w:eastAsiaTheme="minorHAnsi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4143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2F"/>
    <w:rsid w:val="00144B38"/>
    <w:rsid w:val="001A23A6"/>
    <w:rsid w:val="001F0AD3"/>
    <w:rsid w:val="00287EED"/>
    <w:rsid w:val="006F408F"/>
    <w:rsid w:val="00747953"/>
    <w:rsid w:val="00774320"/>
    <w:rsid w:val="007C2CE3"/>
    <w:rsid w:val="00A80B37"/>
    <w:rsid w:val="00A84BFF"/>
    <w:rsid w:val="00B9362F"/>
    <w:rsid w:val="00D22088"/>
    <w:rsid w:val="00D7771B"/>
    <w:rsid w:val="00E37626"/>
    <w:rsid w:val="00F2600C"/>
    <w:rsid w:val="00F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FD46"/>
  <w15:chartTrackingRefBased/>
  <w15:docId w15:val="{8D5457A7-12AC-4B7F-B932-E3E022DA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2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Marcela Vašínová</cp:lastModifiedBy>
  <cp:revision>2</cp:revision>
  <cp:lastPrinted>2023-09-02T15:36:00Z</cp:lastPrinted>
  <dcterms:created xsi:type="dcterms:W3CDTF">2023-09-02T15:52:00Z</dcterms:created>
  <dcterms:modified xsi:type="dcterms:W3CDTF">2023-09-02T15:52:00Z</dcterms:modified>
</cp:coreProperties>
</file>