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99" w:rsidRDefault="000D691B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.25pt;margin-top:-40.85pt;width:385.35pt;height:8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">
            <v:textbox>
              <w:txbxContent>
                <w:p w:rsidR="00F05799" w:rsidRDefault="00F05799" w:rsidP="00F05799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Obecní úřad </w:t>
                  </w:r>
                  <w:proofErr w:type="spellStart"/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Cerhonice</w:t>
                  </w:r>
                  <w:proofErr w:type="spellEnd"/>
                </w:p>
                <w:p w:rsidR="00F05799" w:rsidRPr="00427953" w:rsidRDefault="00F05799" w:rsidP="00F05799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      </w:t>
                  </w:r>
                  <w:proofErr w:type="spellStart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Cerhonice</w:t>
                  </w:r>
                  <w:proofErr w:type="spellEnd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9, 398 04 </w:t>
                  </w:r>
                  <w:proofErr w:type="spellStart"/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Čimelice</w:t>
                  </w:r>
                  <w:proofErr w:type="spellEnd"/>
                </w:p>
              </w:txbxContent>
            </v:textbox>
          </v:shape>
        </w:pict>
      </w:r>
      <w:r w:rsidR="00F05799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F05799">
        <w:rPr>
          <w:rFonts w:eastAsia="Times New Roman"/>
          <w:sz w:val="36"/>
          <w:szCs w:val="36"/>
          <w:lang w:eastAsia="cs-CZ"/>
        </w:rPr>
        <w:t xml:space="preserve">     </w:t>
      </w:r>
    </w:p>
    <w:p w:rsidR="00F05799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F05799" w:rsidRPr="00F540C5" w:rsidRDefault="00F05799" w:rsidP="00F0579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Pr="00F540C5">
        <w:rPr>
          <w:rFonts w:ascii="Times New Roman" w:hAnsi="Times New Roman" w:cs="Times New Roman"/>
          <w:b/>
          <w:sz w:val="28"/>
          <w:szCs w:val="28"/>
        </w:rPr>
        <w:t xml:space="preserve">tel. 382 229 172                                                            IČ 005 11 714      </w:t>
      </w:r>
    </w:p>
    <w:p w:rsidR="00F05799" w:rsidRPr="00F540C5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Pr="00E13EF2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  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dubna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       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června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2750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                                                                                   </w:t>
      </w:r>
    </w:p>
    <w:p w:rsidR="00F05799" w:rsidRDefault="002E278C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</w:t>
      </w:r>
    </w:p>
    <w:p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Oznámení</w:t>
      </w:r>
      <w:proofErr w:type="gram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zahájení řízení o vydání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č.</w:t>
      </w:r>
      <w:r w:rsidR="00275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proofErr w:type="spell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veřejné projednání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13EF2" w:rsidRPr="00A32D0D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:rsidR="00E13EF2" w:rsidRPr="00A32D0D" w:rsidRDefault="00E13EF2" w:rsidP="00E13EF2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F2" w:rsidRDefault="00E13EF2" w:rsidP="0027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jako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úřad, který vykonává činnost po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dle § 6 odst. 2 zákona č. 183/2006 Sb., o územním plánování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a stavebním řádu, v platném znění (dále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jen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stavební zákon), </w:t>
      </w:r>
      <w:r>
        <w:rPr>
          <w:rFonts w:ascii="Times New Roman" w:hAnsi="Times New Roman" w:cs="Times New Roman"/>
          <w:color w:val="000000"/>
          <w:sz w:val="24"/>
          <w:szCs w:val="24"/>
        </w:rPr>
        <w:t>prostřednictvím fyzické osoby dle smlouvy o dílo, která splňuje kvalifikační požadavky pro výkon územně plánovací činnosti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pořízení 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1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oznamuje zahájení řízení o vydání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změny č. </w:t>
      </w:r>
      <w:r w:rsidR="0027506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1134A">
        <w:rPr>
          <w:rFonts w:ascii="Times New Roman" w:hAnsi="Times New Roman" w:cs="Times New Roman"/>
          <w:b/>
          <w:color w:val="000000"/>
          <w:sz w:val="24"/>
          <w:szCs w:val="24"/>
        </w:rPr>
        <w:t>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podle §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75063">
        <w:rPr>
          <w:rFonts w:ascii="Times New Roman" w:hAnsi="Times New Roman" w:cs="Times New Roman"/>
          <w:color w:val="000000"/>
          <w:sz w:val="24"/>
          <w:szCs w:val="24"/>
        </w:rPr>
        <w:t>5b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vazbě na ustanovení § 188 odst. 3 stavebního zákona a §§ 171 až 174 zákona č. 500/2004 Sb., o správním řízení, v platném znění (dále jen „správní řád“).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Veřejné projednání návrhu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změny 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č.</w:t>
      </w:r>
      <w:r w:rsidR="00275063">
        <w:rPr>
          <w:rFonts w:ascii="Times New Roman" w:hAnsi="Times New Roman" w:cs="Times New Roman"/>
          <w:b/>
          <w:color w:val="000000"/>
          <w:sz w:val="36"/>
          <w:szCs w:val="36"/>
        </w:rPr>
        <w:t>3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>územního</w:t>
      </w:r>
      <w:proofErr w:type="gramEnd"/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plánu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obce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Cerhonice</w:t>
      </w:r>
      <w:proofErr w:type="spellEnd"/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se uskuteční v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zasedací místnosti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obecního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úřadu v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Cerhonicích</w:t>
      </w:r>
      <w:proofErr w:type="spellEnd"/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13EF2" w:rsidRPr="0012719E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dne </w:t>
      </w:r>
      <w:r w:rsidR="00275063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27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. </w:t>
      </w:r>
      <w:r w:rsidR="00275063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května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(</w:t>
      </w:r>
      <w:r w:rsidR="00275063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čtvrtek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)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20</w:t>
      </w:r>
      <w:r w:rsidR="00275063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1 od 1</w:t>
      </w:r>
      <w:r w:rsidR="00275063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5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:00 hod.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Projektantem změny č. </w:t>
      </w:r>
      <w:r w:rsidR="0027506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územního plánu je Projektový ateliér AD s.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Husova 4, České Budějovice 370 01, tel. 387 311 238 mobil 605 277 998 zastoupený Ing. arch. Jaroslavem Daňkem-autorizovaným architektem, kterého žádáme o účast a zajištění odborného výkladu.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změny č. </w:t>
      </w:r>
      <w:r w:rsidR="00275063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územního plánu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bude v souladu s ustanovením § 52 odst. 1 a 3 stavebního zákona ve vazbě na ustanovení § 172 odst. 1 a 3 správního řádu a § 20 stavebního zákona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85168E">
        <w:rPr>
          <w:rFonts w:ascii="Times New Roman" w:hAnsi="Times New Roman" w:cs="Times New Roman"/>
          <w:b/>
          <w:color w:val="000000"/>
          <w:sz w:val="24"/>
          <w:szCs w:val="24"/>
        </w:rPr>
        <w:t>zveřejněn po dobu 37 dnů ode dne vyvěšení veřejné vyhlášky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Pr="001E6C51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Oznámení</w:t>
      </w:r>
      <w:proofErr w:type="spellEnd"/>
      <w:proofErr w:type="gram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zveřejnění návrhu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č. </w:t>
      </w:r>
      <w:r w:rsidR="00275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proofErr w:type="spell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13EF2" w:rsidRPr="00A32D0D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možnost seznámení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proofErr w:type="spellStart"/>
      <w:r w:rsidR="008D0178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8B7">
        <w:rPr>
          <w:rFonts w:ascii="Times New Roman" w:hAnsi="Times New Roman" w:cs="Times New Roman"/>
          <w:b/>
          <w:color w:val="000000"/>
          <w:sz w:val="24"/>
          <w:szCs w:val="24"/>
        </w:rPr>
        <w:t>oznamuje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že byl zveřejněn návrh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změny </w:t>
      </w:r>
      <w:proofErr w:type="gramStart"/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č. </w:t>
      </w:r>
      <w:r w:rsidR="0027506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územního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plánu obce </w:t>
      </w:r>
      <w:proofErr w:type="spellStart"/>
      <w:r w:rsidR="008D0178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EF2" w:rsidRDefault="00E13EF2" w:rsidP="00E13E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Vzhledem ke skutečnosti, že s ohledem na rozsah návrhu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změny č. </w:t>
      </w:r>
      <w:r w:rsidR="0027506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není možno jej zveřejnit na úřední desce v úplném znění a rozsahu, </w:t>
      </w:r>
      <w:r w:rsidRPr="00D04A86">
        <w:rPr>
          <w:rFonts w:ascii="Times New Roman" w:hAnsi="Times New Roman" w:cs="Times New Roman"/>
          <w:b/>
          <w:color w:val="000000"/>
          <w:sz w:val="24"/>
          <w:szCs w:val="24"/>
        </w:rPr>
        <w:t>sděluje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obecní úřad v souladu s ustanovením § 172 odst. 2 správního řádu a § 20 odst. 1 stavebního zákona, že s návrhem územního plánu </w:t>
      </w:r>
      <w:r w:rsidRPr="00831BEF">
        <w:rPr>
          <w:rFonts w:ascii="Times New Roman" w:hAnsi="Times New Roman" w:cs="Times New Roman"/>
          <w:b/>
          <w:color w:val="000000"/>
          <w:sz w:val="24"/>
          <w:szCs w:val="24"/>
        </w:rPr>
        <w:t>je možno se seznámit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Obecním úřadu </w:t>
      </w:r>
      <w:proofErr w:type="spellStart"/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Cerhonice</w:t>
      </w:r>
      <w:proofErr w:type="spellEnd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Cerhonice</w:t>
      </w:r>
      <w:proofErr w:type="spellEnd"/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9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– tel. </w:t>
      </w:r>
      <w:r w:rsidR="008D0178" w:rsidRPr="008D0178">
        <w:rPr>
          <w:rFonts w:ascii="Times New Roman" w:hAnsi="Times New Roman" w:cs="Times New Roman"/>
          <w:b/>
          <w:sz w:val="36"/>
          <w:szCs w:val="36"/>
        </w:rPr>
        <w:t xml:space="preserve">382 229 172                                            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d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ále je oznámení o zveřejnění návrhu územního plánu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vystaveno na webu obce -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</w:t>
      </w:r>
      <w:hyperlink r:id="rId7" w:history="1">
        <w:r w:rsidR="008D0178" w:rsidRPr="00555AE6">
          <w:rPr>
            <w:rStyle w:val="Hypertextovodkaz"/>
            <w:rFonts w:ascii="Times New Roman" w:hAnsi="Times New Roman" w:cs="Times New Roman"/>
            <w:b/>
            <w:sz w:val="36"/>
            <w:szCs w:val="36"/>
          </w:rPr>
          <w:t>www.cerhonice.cz</w:t>
        </w:r>
      </w:hyperlink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Upozornění týkající se části I. a části II.: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52 odst. 2 stavebního zákona mohou podat námitky proti návrhu </w:t>
      </w:r>
      <w:r w:rsidR="008D0178">
        <w:rPr>
          <w:rFonts w:ascii="Times New Roman" w:hAnsi="Times New Roman" w:cs="Times New Roman"/>
          <w:sz w:val="24"/>
          <w:szCs w:val="24"/>
        </w:rPr>
        <w:t xml:space="preserve">změny č. </w:t>
      </w:r>
      <w:r w:rsidR="00275063">
        <w:rPr>
          <w:rFonts w:ascii="Times New Roman" w:hAnsi="Times New Roman" w:cs="Times New Roman"/>
          <w:sz w:val="24"/>
          <w:szCs w:val="24"/>
        </w:rPr>
        <w:t>3</w:t>
      </w:r>
      <w:r w:rsidR="008D0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územní</w:t>
      </w:r>
      <w:r w:rsidR="008D0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ho plánu pouze vlastníci pozemků a staveb dotčených návrhem řešení, oprávněný investor (§ 39 odst. 2) a zástupce veřejnosti (§ 23 odst. 2 a 4).</w:t>
      </w:r>
    </w:p>
    <w:p w:rsidR="00E13EF2" w:rsidRDefault="00E13EF2" w:rsidP="00275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</w:t>
      </w:r>
      <w:r w:rsidR="00275063">
        <w:rPr>
          <w:rFonts w:ascii="Times New Roman" w:hAnsi="Times New Roman" w:cs="Times New Roman"/>
          <w:sz w:val="24"/>
          <w:szCs w:val="24"/>
        </w:rPr>
        <w:t>§ 55b a</w:t>
      </w:r>
      <w:r>
        <w:rPr>
          <w:rFonts w:ascii="Times New Roman" w:hAnsi="Times New Roman" w:cs="Times New Roman"/>
          <w:sz w:val="24"/>
          <w:szCs w:val="24"/>
        </w:rPr>
        <w:t xml:space="preserve"> 52 odst. 3 stavebního zákona nejpozději do 7 dnů ode dne veřejného projednání (tj. </w:t>
      </w:r>
      <w:r w:rsidRPr="008D0178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063" w:rsidRPr="0027506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750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063">
        <w:rPr>
          <w:rFonts w:ascii="Times New Roman" w:hAnsi="Times New Roman" w:cs="Times New Roman"/>
          <w:b/>
          <w:sz w:val="24"/>
          <w:szCs w:val="24"/>
        </w:rPr>
        <w:t>června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75063">
        <w:rPr>
          <w:rFonts w:ascii="Times New Roman" w:hAnsi="Times New Roman" w:cs="Times New Roman"/>
          <w:b/>
          <w:sz w:val="24"/>
          <w:szCs w:val="24"/>
        </w:rPr>
        <w:t>2</w:t>
      </w:r>
      <w:r w:rsidRPr="008D017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může každý uplatnit své připomínky. Ve stejné lhůtě mohou dotčené osoby podle §</w:t>
      </w:r>
      <w:r w:rsidR="00275063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="00275063">
        <w:rPr>
          <w:rFonts w:ascii="Times New Roman" w:hAnsi="Times New Roman" w:cs="Times New Roman"/>
          <w:sz w:val="24"/>
          <w:szCs w:val="24"/>
        </w:rPr>
        <w:t xml:space="preserve">55b a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odst. 2 stavebního zákona uplatnit své námitky, ve kterých musí uvést odůvodnění, údaje podle katastru nemovitostí dokladující dotčená práva a vymezit území dotčené námitkou. Dotčené orgány a krajský úřad uplatní ve stejné lhůtě stanoviska k částem řešení, které byly od společného jednání změněny.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</w:t>
      </w:r>
      <w:r w:rsidR="00275063"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 w:rsidR="00275063">
        <w:rPr>
          <w:rFonts w:ascii="Times New Roman" w:hAnsi="Times New Roman" w:cs="Times New Roman"/>
          <w:sz w:val="24"/>
          <w:szCs w:val="24"/>
        </w:rPr>
        <w:t xml:space="preserve">55b a 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odst. 3 stavebního zákona se k později uplatněným námitkám, stanoviskům a připomínkám nepřihlíží.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178" w:rsidRDefault="008D0178" w:rsidP="008D0178">
      <w:pPr>
        <w:pStyle w:val="Bezmezer"/>
      </w:pPr>
      <w:r>
        <w:t>Marcela VAŠÍNOVÁ</w:t>
      </w:r>
    </w:p>
    <w:p w:rsidR="008D0178" w:rsidRDefault="008D0178" w:rsidP="008D0178">
      <w:pPr>
        <w:pStyle w:val="Bezmezer"/>
      </w:pPr>
      <w:r>
        <w:t xml:space="preserve">   starostka obce</w:t>
      </w:r>
    </w:p>
    <w:p w:rsidR="00E13EF2" w:rsidRDefault="00E13EF2" w:rsidP="00E13EF2">
      <w:pPr>
        <w:pStyle w:val="Bezmezer"/>
      </w:pPr>
      <w:r>
        <w:t xml:space="preserve">                                                                                                            </w:t>
      </w:r>
    </w:p>
    <w:p w:rsidR="00E13EF2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FF06F8" w:rsidRDefault="00BB29F5" w:rsidP="00FF06F8">
      <w:pPr>
        <w:pStyle w:val="Bezmezer"/>
      </w:pPr>
      <w:r>
        <w:t xml:space="preserve">                                                                                                                     </w:t>
      </w: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8D0178" w:rsidRDefault="00275063" w:rsidP="00C07B52">
      <w:pPr>
        <w:pStyle w:val="Bezmezer"/>
        <w:rPr>
          <w:rFonts w:ascii="Symbol" w:hAnsi="Symbol" w:cs="Symbol"/>
        </w:rPr>
      </w:pPr>
      <w:r w:rsidRPr="00A776FF">
        <w:rPr>
          <w:rFonts w:ascii="Arial" w:hAnsi="Arial" w:cs="Arial"/>
          <w:b/>
          <w:u w:val="single"/>
        </w:rPr>
        <w:t>Obdrží:</w:t>
      </w:r>
    </w:p>
    <w:p w:rsidR="00275063" w:rsidRDefault="00275063" w:rsidP="00275063">
      <w:pPr>
        <w:pStyle w:val="Bezmezer"/>
        <w:rPr>
          <w:rFonts w:ascii="Arial" w:hAnsi="Arial" w:cs="Arial"/>
          <w:color w:val="000000"/>
        </w:rPr>
      </w:pPr>
      <w:r w:rsidRPr="00A776FF">
        <w:rPr>
          <w:rFonts w:ascii="Arial" w:hAnsi="Arial" w:cs="Arial"/>
          <w:color w:val="000000"/>
        </w:rPr>
        <w:t xml:space="preserve">Obec </w:t>
      </w:r>
      <w:proofErr w:type="spellStart"/>
      <w:r>
        <w:rPr>
          <w:rFonts w:ascii="Arial" w:hAnsi="Arial" w:cs="Arial"/>
          <w:color w:val="000000"/>
        </w:rPr>
        <w:t>Cerhonice</w:t>
      </w:r>
      <w:proofErr w:type="spellEnd"/>
    </w:p>
    <w:p w:rsidR="00275063" w:rsidRDefault="00275063" w:rsidP="00275063">
      <w:pPr>
        <w:pStyle w:val="Bezmezer"/>
        <w:rPr>
          <w:rFonts w:ascii="Arial" w:hAnsi="Arial" w:cs="Arial"/>
          <w:color w:val="000000"/>
        </w:rPr>
      </w:pPr>
      <w:r w:rsidRPr="00A776FF">
        <w:rPr>
          <w:rFonts w:ascii="Arial" w:hAnsi="Arial" w:cs="Arial"/>
          <w:color w:val="000000"/>
        </w:rPr>
        <w:t xml:space="preserve"> </w:t>
      </w:r>
    </w:p>
    <w:p w:rsidR="00275063" w:rsidRPr="00A776FF" w:rsidRDefault="00275063" w:rsidP="00275063">
      <w:pPr>
        <w:pStyle w:val="Bezmezer"/>
        <w:rPr>
          <w:rFonts w:ascii="Arial" w:hAnsi="Arial" w:cs="Arial"/>
          <w:b/>
        </w:rPr>
      </w:pPr>
      <w:r w:rsidRPr="00A776FF">
        <w:rPr>
          <w:rFonts w:ascii="Arial" w:hAnsi="Arial" w:cs="Arial"/>
          <w:b/>
        </w:rPr>
        <w:t>Nadřízený orgán: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 w:rsidRPr="00A776FF">
        <w:rPr>
          <w:rFonts w:ascii="Arial" w:hAnsi="Arial" w:cs="Arial"/>
        </w:rPr>
        <w:t xml:space="preserve">Krajský úřad Jihočeského kraje, U Zimního stadionu 1952/2, 370 76 </w:t>
      </w:r>
      <w:proofErr w:type="spellStart"/>
      <w:proofErr w:type="gramStart"/>
      <w:r w:rsidRPr="00A776FF">
        <w:rPr>
          <w:rFonts w:ascii="Arial" w:hAnsi="Arial" w:cs="Arial"/>
        </w:rPr>
        <w:t>Č.Budějovice</w:t>
      </w:r>
      <w:proofErr w:type="spellEnd"/>
      <w:proofErr w:type="gramEnd"/>
      <w:r w:rsidRPr="00A776FF">
        <w:rPr>
          <w:rFonts w:ascii="Arial" w:hAnsi="Arial" w:cs="Arial"/>
        </w:rPr>
        <w:t xml:space="preserve">, odbor </w:t>
      </w:r>
      <w:r w:rsidRPr="00A776FF">
        <w:rPr>
          <w:rFonts w:ascii="Arial" w:hAnsi="Arial" w:cs="Arial"/>
          <w:bCs/>
        </w:rPr>
        <w:t>regionálního</w:t>
      </w:r>
      <w:r w:rsidRPr="00A776FF">
        <w:rPr>
          <w:rFonts w:ascii="Arial" w:hAnsi="Arial" w:cs="Arial"/>
        </w:rPr>
        <w:t xml:space="preserve"> rozvoje, územního plánování, stavebního řádu a investic</w:t>
      </w:r>
      <w:r w:rsidRPr="007C1F78">
        <w:t xml:space="preserve"> </w:t>
      </w:r>
      <w:r w:rsidRPr="007C1F78">
        <w:rPr>
          <w:highlight w:val="yellow"/>
        </w:rPr>
        <w:t xml:space="preserve">IDDS: </w:t>
      </w:r>
      <w:r w:rsidRPr="007C1F78">
        <w:rPr>
          <w:rStyle w:val="Siln"/>
        </w:rPr>
        <w:t>kdib3rr</w:t>
      </w:r>
    </w:p>
    <w:p w:rsidR="00275063" w:rsidRDefault="00275063" w:rsidP="00275063">
      <w:pPr>
        <w:pStyle w:val="Bezmezer"/>
        <w:rPr>
          <w:rFonts w:ascii="Arial" w:hAnsi="Arial" w:cs="Arial"/>
          <w:b/>
        </w:rPr>
      </w:pPr>
    </w:p>
    <w:p w:rsidR="00275063" w:rsidRDefault="00275063" w:rsidP="00275063">
      <w:pPr>
        <w:pStyle w:val="Bezmezer"/>
        <w:rPr>
          <w:rFonts w:ascii="Arial" w:hAnsi="Arial" w:cs="Arial"/>
          <w:b/>
        </w:rPr>
      </w:pPr>
    </w:p>
    <w:p w:rsidR="00275063" w:rsidRPr="001674D0" w:rsidRDefault="00275063" w:rsidP="00275063">
      <w:pPr>
        <w:pStyle w:val="Bezmezer"/>
        <w:rPr>
          <w:rFonts w:ascii="Arial" w:hAnsi="Arial" w:cs="Arial"/>
          <w:b/>
        </w:rPr>
      </w:pPr>
      <w:r w:rsidRPr="001674D0">
        <w:rPr>
          <w:rFonts w:ascii="Arial" w:hAnsi="Arial" w:cs="Arial"/>
          <w:b/>
        </w:rPr>
        <w:lastRenderedPageBreak/>
        <w:t>Dotčené orgány: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životního prostředí ČR, odbor výkonu státní správy II, Jeronýmova 1, 370 01</w:t>
      </w:r>
      <w:r>
        <w:rPr>
          <w:rFonts w:ascii="Arial" w:hAnsi="Arial" w:cs="Arial"/>
        </w:rPr>
        <w:t xml:space="preserve"> </w:t>
      </w:r>
      <w:r w:rsidRPr="001674D0">
        <w:rPr>
          <w:rFonts w:ascii="Arial" w:hAnsi="Arial" w:cs="Arial"/>
        </w:rPr>
        <w:t>ČB</w:t>
      </w:r>
      <w:r w:rsidRPr="008437D6">
        <w:rPr>
          <w:rFonts w:ascii="Arial" w:hAnsi="Arial" w:cs="Arial"/>
          <w:color w:val="545454"/>
        </w:rPr>
        <w:t xml:space="preserve"> </w:t>
      </w:r>
      <w:r w:rsidRPr="008437D6">
        <w:rPr>
          <w:rStyle w:val="Zvraznn"/>
          <w:rFonts w:ascii="Arial" w:hAnsi="Arial" w:cs="Arial"/>
          <w:color w:val="545454"/>
        </w:rPr>
        <w:t>IDDS</w:t>
      </w:r>
      <w:r w:rsidRPr="008437D6">
        <w:rPr>
          <w:rStyle w:val="st1"/>
          <w:rFonts w:ascii="Arial" w:hAnsi="Arial" w:cs="Arial"/>
          <w:color w:val="545454"/>
        </w:rPr>
        <w:t>: 9gsaax4</w:t>
      </w:r>
    </w:p>
    <w:p w:rsidR="00275063" w:rsidRPr="003458F6" w:rsidRDefault="00275063" w:rsidP="00275063">
      <w:pPr>
        <w:pStyle w:val="Bezmezer"/>
        <w:rPr>
          <w:rFonts w:ascii="Arial" w:hAnsi="Arial" w:cs="Arial"/>
        </w:rPr>
      </w:pPr>
      <w:r w:rsidRPr="003458F6">
        <w:rPr>
          <w:rFonts w:ascii="Arial" w:hAnsi="Arial" w:cs="Arial"/>
        </w:rPr>
        <w:t xml:space="preserve">Ministerstvo životního prostředí, </w:t>
      </w:r>
      <w:r w:rsidRPr="006C1D9D">
        <w:rPr>
          <w:rFonts w:ascii="Arial" w:hAnsi="Arial" w:cs="Arial"/>
          <w:highlight w:val="yellow"/>
        </w:rPr>
        <w:t>IDDS: 9gsaax4</w:t>
      </w:r>
      <w:r w:rsidRPr="003458F6">
        <w:rPr>
          <w:rFonts w:ascii="Arial" w:hAnsi="Arial" w:cs="Arial"/>
        </w:rPr>
        <w:t>, odbor výkonu státní správy I</w:t>
      </w:r>
    </w:p>
    <w:p w:rsidR="00275063" w:rsidRDefault="00275063" w:rsidP="00275063">
      <w:pPr>
        <w:widowContro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Ministerstvo dopravy, odbor strategie, odd. ÚP, </w:t>
      </w:r>
      <w:proofErr w:type="spellStart"/>
      <w:r>
        <w:rPr>
          <w:rFonts w:ascii="Arial" w:hAnsi="Arial" w:cs="Arial"/>
          <w:bCs/>
        </w:rPr>
        <w:t>nábř</w:t>
      </w:r>
      <w:proofErr w:type="spellEnd"/>
      <w:r>
        <w:rPr>
          <w:rFonts w:ascii="Arial" w:hAnsi="Arial" w:cs="Arial"/>
          <w:bCs/>
        </w:rPr>
        <w:t>. L. Svobody 1222/12, 110 15 Praha 1</w:t>
      </w:r>
      <w:r w:rsidRPr="007C1F78">
        <w:rPr>
          <w:rFonts w:ascii="Arial" w:hAnsi="Arial" w:cs="Arial"/>
          <w:highlight w:val="yellow"/>
        </w:rPr>
        <w:t xml:space="preserve"> </w:t>
      </w:r>
      <w:r w:rsidRPr="006C1D9D">
        <w:rPr>
          <w:rFonts w:ascii="Arial" w:hAnsi="Arial" w:cs="Arial"/>
          <w:highlight w:val="yellow"/>
        </w:rPr>
        <w:t xml:space="preserve">IDDS: </w:t>
      </w:r>
      <w:r>
        <w:rPr>
          <w:rFonts w:ascii="Arial" w:hAnsi="Arial" w:cs="Arial"/>
          <w:highlight w:val="yellow"/>
        </w:rPr>
        <w:t>n75aau3</w:t>
      </w:r>
    </w:p>
    <w:p w:rsidR="00275063" w:rsidRPr="007C1F78" w:rsidRDefault="00275063" w:rsidP="00275063">
      <w:pPr>
        <w:widowControl w:val="0"/>
        <w:rPr>
          <w:rFonts w:ascii="Arial" w:hAnsi="Arial" w:cs="Arial"/>
          <w:bCs/>
        </w:rPr>
      </w:pPr>
      <w:r w:rsidRPr="001674D0">
        <w:rPr>
          <w:rFonts w:ascii="Arial" w:hAnsi="Arial" w:cs="Arial"/>
        </w:rPr>
        <w:t xml:space="preserve">Ministerstvo průmyslu a obchodu, sekce nerost. </w:t>
      </w:r>
      <w:proofErr w:type="gramStart"/>
      <w:r w:rsidRPr="001674D0">
        <w:rPr>
          <w:rFonts w:ascii="Arial" w:hAnsi="Arial" w:cs="Arial"/>
        </w:rPr>
        <w:t>surovin</w:t>
      </w:r>
      <w:proofErr w:type="gramEnd"/>
      <w:r w:rsidRPr="001674D0">
        <w:rPr>
          <w:rFonts w:ascii="Arial" w:hAnsi="Arial" w:cs="Arial"/>
        </w:rPr>
        <w:t>, energetiky a hutnictví, Na Františku 32, 110 15  Praha</w:t>
      </w:r>
      <w:r w:rsidRPr="007C1F78">
        <w:rPr>
          <w:rFonts w:ascii="Arial" w:hAnsi="Arial" w:cs="Arial"/>
          <w:highlight w:val="yellow"/>
        </w:rPr>
        <w:t xml:space="preserve"> </w:t>
      </w:r>
      <w:r w:rsidRPr="006C1D9D">
        <w:rPr>
          <w:rFonts w:ascii="Arial" w:hAnsi="Arial" w:cs="Arial"/>
          <w:highlight w:val="yellow"/>
        </w:rPr>
        <w:t>IDDS: bxtaaw4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Ministerstvo obrany, </w:t>
      </w:r>
      <w:proofErr w:type="spellStart"/>
      <w:r w:rsidRPr="001674D0">
        <w:rPr>
          <w:rFonts w:ascii="Arial" w:hAnsi="Arial" w:cs="Arial"/>
        </w:rPr>
        <w:t>Tychonova</w:t>
      </w:r>
      <w:proofErr w:type="spellEnd"/>
      <w:r w:rsidRPr="001674D0">
        <w:rPr>
          <w:rFonts w:ascii="Arial" w:hAnsi="Arial" w:cs="Arial"/>
        </w:rPr>
        <w:t xml:space="preserve"> 1, </w:t>
      </w:r>
      <w:proofErr w:type="gramStart"/>
      <w:r w:rsidRPr="001674D0">
        <w:rPr>
          <w:rFonts w:ascii="Arial" w:hAnsi="Arial" w:cs="Arial"/>
        </w:rPr>
        <w:t>160 01  Praha</w:t>
      </w:r>
      <w:proofErr w:type="gramEnd"/>
      <w:r w:rsidRPr="001674D0">
        <w:rPr>
          <w:rFonts w:ascii="Arial" w:hAnsi="Arial" w:cs="Arial"/>
        </w:rPr>
        <w:t xml:space="preserve"> 6 </w:t>
      </w:r>
      <w:r w:rsidRPr="00EF1028">
        <w:rPr>
          <w:rFonts w:ascii="Arial" w:hAnsi="Arial" w:cs="Arial"/>
          <w:highlight w:val="yellow"/>
        </w:rPr>
        <w:t xml:space="preserve">IDDS: </w:t>
      </w:r>
      <w:proofErr w:type="spellStart"/>
      <w:r w:rsidRPr="00EF1028">
        <w:rPr>
          <w:rFonts w:ascii="Arial" w:hAnsi="Arial" w:cs="Arial"/>
          <w:highlight w:val="yellow"/>
        </w:rPr>
        <w:t>hjyaavk</w:t>
      </w:r>
      <w:proofErr w:type="spellEnd"/>
    </w:p>
    <w:p w:rsidR="00275063" w:rsidRPr="001674D0" w:rsidRDefault="00275063" w:rsidP="00275063">
      <w:pPr>
        <w:pStyle w:val="Bezmezer"/>
        <w:rPr>
          <w:rFonts w:ascii="Arial" w:hAnsi="Arial" w:cs="Arial"/>
        </w:rPr>
      </w:pP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Ministerstvo zdravotnictví ČR, odbor investičního rozvoje, Palackého nám. 375/4, 128 00 Praha 2</w:t>
      </w:r>
      <w:r>
        <w:rPr>
          <w:rFonts w:ascii="Arial" w:hAnsi="Arial" w:cs="Arial"/>
        </w:rPr>
        <w:t xml:space="preserve"> </w:t>
      </w:r>
      <w:r w:rsidRPr="008437D6">
        <w:rPr>
          <w:rFonts w:ascii="Arial" w:hAnsi="Arial" w:cs="Arial"/>
          <w:highlight w:val="yellow"/>
        </w:rPr>
        <w:t>IDDS:</w:t>
      </w:r>
      <w:r w:rsidRPr="008437D6">
        <w:rPr>
          <w:rFonts w:ascii="Arial" w:hAnsi="Arial" w:cs="Arial"/>
          <w:sz w:val="23"/>
          <w:szCs w:val="23"/>
        </w:rPr>
        <w:t xml:space="preserve"> </w:t>
      </w:r>
      <w:hyperlink r:id="rId8" w:tooltip="Kontakty: Bankovní spojení, Telefony, Úřední hodiny" w:history="1">
        <w:r w:rsidRPr="008437D6">
          <w:rPr>
            <w:rStyle w:val="Hypertextovodkaz"/>
            <w:rFonts w:ascii="Arial" w:hAnsi="Arial" w:cs="Arial"/>
            <w:color w:val="auto"/>
            <w:sz w:val="23"/>
            <w:szCs w:val="23"/>
          </w:rPr>
          <w:t>pv8aaxd</w:t>
        </w:r>
      </w:hyperlink>
    </w:p>
    <w:p w:rsidR="00275063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pozemkový úřad, Krajský pozemkový úřad pro Jihočeský </w:t>
      </w:r>
      <w:proofErr w:type="gramStart"/>
      <w:r w:rsidRPr="001674D0">
        <w:rPr>
          <w:rFonts w:ascii="Arial" w:hAnsi="Arial" w:cs="Arial"/>
        </w:rPr>
        <w:t>kraj,  pobočka</w:t>
      </w:r>
      <w:proofErr w:type="gramEnd"/>
      <w:r w:rsidRPr="001674D0">
        <w:rPr>
          <w:rFonts w:ascii="Arial" w:hAnsi="Arial" w:cs="Arial"/>
        </w:rPr>
        <w:t xml:space="preserve"> Písek, Nádražní 1988, 397 01  Písek </w:t>
      </w:r>
      <w:r w:rsidRPr="006C1D9D">
        <w:rPr>
          <w:rFonts w:ascii="Arial" w:hAnsi="Arial" w:cs="Arial"/>
          <w:highlight w:val="yellow"/>
        </w:rPr>
        <w:t>IDDS: z49per3</w:t>
      </w:r>
    </w:p>
    <w:p w:rsidR="00275063" w:rsidRDefault="00275063" w:rsidP="00275063">
      <w:pPr>
        <w:pStyle w:val="Bezmezer"/>
        <w:rPr>
          <w:rFonts w:ascii="Arial" w:hAnsi="Arial" w:cs="Arial"/>
        </w:rPr>
      </w:pPr>
    </w:p>
    <w:p w:rsidR="00275063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Krajský úřad Jihočeského kraje, U Zimního stadionu 1952/2, 370 76 </w:t>
      </w:r>
      <w:proofErr w:type="spellStart"/>
      <w:proofErr w:type="gramStart"/>
      <w:r w:rsidRPr="001674D0">
        <w:rPr>
          <w:rFonts w:ascii="Arial" w:hAnsi="Arial" w:cs="Arial"/>
        </w:rPr>
        <w:t>Č.Budějovice</w:t>
      </w:r>
      <w:proofErr w:type="spellEnd"/>
      <w:proofErr w:type="gramEnd"/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8437D6">
        <w:rPr>
          <w:highlight w:val="yellow"/>
        </w:rPr>
        <w:t xml:space="preserve"> </w:t>
      </w:r>
      <w:r w:rsidRPr="007C1F78">
        <w:rPr>
          <w:highlight w:val="yellow"/>
        </w:rPr>
        <w:t xml:space="preserve">IDDS: </w:t>
      </w:r>
      <w:r w:rsidRPr="008437D6">
        <w:rPr>
          <w:rStyle w:val="Siln"/>
        </w:rPr>
        <w:t>kdib3rr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prostředí, zemědělství a lesnictví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a silničního hospodářství 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kultury a cestovního ruchu</w:t>
      </w:r>
    </w:p>
    <w:p w:rsidR="00275063" w:rsidRDefault="00275063" w:rsidP="00275063">
      <w:pPr>
        <w:pStyle w:val="Bezmezer"/>
        <w:rPr>
          <w:rFonts w:ascii="Arial" w:hAnsi="Arial" w:cs="Arial"/>
        </w:rPr>
      </w:pP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Městský úřad </w:t>
      </w:r>
      <w:proofErr w:type="gramStart"/>
      <w:r w:rsidRPr="001674D0">
        <w:rPr>
          <w:rFonts w:ascii="Arial" w:hAnsi="Arial" w:cs="Arial"/>
        </w:rPr>
        <w:t>Písek , Velké</w:t>
      </w:r>
      <w:proofErr w:type="gramEnd"/>
      <w:r w:rsidRPr="001674D0">
        <w:rPr>
          <w:rFonts w:ascii="Arial" w:hAnsi="Arial" w:cs="Arial"/>
        </w:rPr>
        <w:t xml:space="preserve"> nám. 114 , </w:t>
      </w:r>
      <w:proofErr w:type="gramStart"/>
      <w:r w:rsidRPr="001674D0">
        <w:rPr>
          <w:rFonts w:ascii="Arial" w:hAnsi="Arial" w:cs="Arial"/>
        </w:rPr>
        <w:t>397 19  Písek</w:t>
      </w:r>
      <w:proofErr w:type="gramEnd"/>
      <w:r>
        <w:rPr>
          <w:rFonts w:ascii="Arial" w:hAnsi="Arial" w:cs="Arial"/>
        </w:rPr>
        <w:t xml:space="preserve"> </w:t>
      </w:r>
      <w:r w:rsidRPr="008437D6">
        <w:rPr>
          <w:rFonts w:ascii="Arial" w:hAnsi="Arial" w:cs="Arial"/>
          <w:highlight w:val="yellow"/>
        </w:rPr>
        <w:t>IDDS:</w:t>
      </w:r>
      <w:r w:rsidRPr="008437D6">
        <w:rPr>
          <w:highlight w:val="yellow"/>
        </w:rPr>
        <w:t xml:space="preserve"> p5ibfya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>odbor životního prostředí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dopravy 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74D0">
        <w:rPr>
          <w:rFonts w:ascii="Arial" w:hAnsi="Arial" w:cs="Arial"/>
        </w:rPr>
        <w:t xml:space="preserve">odbor výstavby a územního plánování </w:t>
      </w:r>
      <w:r>
        <w:rPr>
          <w:rFonts w:ascii="Arial" w:hAnsi="Arial" w:cs="Arial"/>
        </w:rPr>
        <w:t>–</w:t>
      </w:r>
      <w:r w:rsidRPr="001674D0">
        <w:rPr>
          <w:rFonts w:ascii="Arial" w:hAnsi="Arial" w:cs="Arial"/>
        </w:rPr>
        <w:t xml:space="preserve"> výstavba</w:t>
      </w:r>
    </w:p>
    <w:p w:rsidR="00275063" w:rsidRDefault="00275063" w:rsidP="00275063">
      <w:pPr>
        <w:pStyle w:val="Bezmezer"/>
        <w:rPr>
          <w:rFonts w:ascii="Arial" w:hAnsi="Arial" w:cs="Arial"/>
        </w:rPr>
      </w:pP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Krajská hygienická stanice </w:t>
      </w:r>
      <w:proofErr w:type="spellStart"/>
      <w:r w:rsidRPr="001674D0">
        <w:rPr>
          <w:rFonts w:ascii="Arial" w:hAnsi="Arial" w:cs="Arial"/>
        </w:rPr>
        <w:t>Jč</w:t>
      </w:r>
      <w:proofErr w:type="spellEnd"/>
      <w:r w:rsidRPr="001674D0">
        <w:rPr>
          <w:rFonts w:ascii="Arial" w:hAnsi="Arial" w:cs="Arial"/>
        </w:rPr>
        <w:t xml:space="preserve">. kraje, se sídlem v Českých Budějovicích – územní pracoviště Písek, Čapkova ul. 2459, 397 01 Písek </w:t>
      </w:r>
      <w:r w:rsidRPr="008437D6">
        <w:rPr>
          <w:rFonts w:ascii="Arial" w:hAnsi="Arial" w:cs="Arial"/>
          <w:highlight w:val="yellow"/>
        </w:rPr>
        <w:t>IDDS:agzai3c</w:t>
      </w:r>
      <w:r w:rsidRPr="001674D0">
        <w:rPr>
          <w:rFonts w:ascii="Arial" w:hAnsi="Arial" w:cs="Arial"/>
        </w:rPr>
        <w:t xml:space="preserve"> 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>Krajská veterinární správa, Státní veterinární správy pro Jihočeský kraj, Severní 2303/9, 370 10 České Budějovice</w:t>
      </w:r>
      <w:r>
        <w:rPr>
          <w:rFonts w:ascii="Arial" w:hAnsi="Arial" w:cs="Arial"/>
        </w:rPr>
        <w:t xml:space="preserve"> </w:t>
      </w:r>
      <w:r w:rsidRPr="008437D6">
        <w:rPr>
          <w:rFonts w:ascii="Arial" w:hAnsi="Arial" w:cs="Arial"/>
          <w:highlight w:val="yellow"/>
        </w:rPr>
        <w:t>IDDS: d2vairv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Obvodní báňský úřad pro území krajů Plzeňského a Jihočeského, </w:t>
      </w:r>
      <w:proofErr w:type="spellStart"/>
      <w:r w:rsidRPr="001674D0">
        <w:rPr>
          <w:rFonts w:ascii="Arial" w:hAnsi="Arial" w:cs="Arial"/>
        </w:rPr>
        <w:t>Hřímalého</w:t>
      </w:r>
      <w:proofErr w:type="spellEnd"/>
      <w:r w:rsidRPr="001674D0">
        <w:rPr>
          <w:rFonts w:ascii="Arial" w:hAnsi="Arial" w:cs="Arial"/>
        </w:rPr>
        <w:t xml:space="preserve"> 11, Plzeň 1, 30100 Plzeň</w:t>
      </w:r>
      <w:r>
        <w:rPr>
          <w:rFonts w:ascii="Arial" w:hAnsi="Arial" w:cs="Arial"/>
        </w:rPr>
        <w:t xml:space="preserve"> </w:t>
      </w:r>
      <w:r w:rsidRPr="001E67C9">
        <w:rPr>
          <w:rFonts w:ascii="Arial" w:hAnsi="Arial" w:cs="Arial"/>
          <w:highlight w:val="yellow"/>
        </w:rPr>
        <w:t>IDDS: m4eadvu</w:t>
      </w:r>
    </w:p>
    <w:p w:rsidR="00275063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Hasičský záchranný sbor Jihočeského kraje, územ. </w:t>
      </w:r>
      <w:proofErr w:type="gramStart"/>
      <w:r w:rsidRPr="001674D0">
        <w:rPr>
          <w:rFonts w:ascii="Arial" w:hAnsi="Arial" w:cs="Arial"/>
        </w:rPr>
        <w:t>odbor</w:t>
      </w:r>
      <w:proofErr w:type="gramEnd"/>
      <w:r w:rsidRPr="001674D0">
        <w:rPr>
          <w:rFonts w:ascii="Arial" w:hAnsi="Arial" w:cs="Arial"/>
        </w:rPr>
        <w:t xml:space="preserve"> Písek, </w:t>
      </w:r>
      <w:proofErr w:type="spellStart"/>
      <w:r w:rsidRPr="001674D0">
        <w:rPr>
          <w:rFonts w:ascii="Arial" w:hAnsi="Arial" w:cs="Arial"/>
        </w:rPr>
        <w:t>Vrcovická</w:t>
      </w:r>
      <w:proofErr w:type="spellEnd"/>
      <w:r w:rsidRPr="001674D0">
        <w:rPr>
          <w:rFonts w:ascii="Arial" w:hAnsi="Arial" w:cs="Arial"/>
        </w:rPr>
        <w:t xml:space="preserve"> 2223, 397 01 Písek </w:t>
      </w:r>
      <w:r w:rsidRPr="008437D6">
        <w:rPr>
          <w:rFonts w:ascii="Arial" w:hAnsi="Arial" w:cs="Arial"/>
          <w:highlight w:val="yellow"/>
        </w:rPr>
        <w:t>IDDS: ph9aiu3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  <w:r w:rsidRPr="001674D0">
        <w:rPr>
          <w:rFonts w:ascii="Arial" w:hAnsi="Arial" w:cs="Arial"/>
        </w:rPr>
        <w:t xml:space="preserve">Státní úřad pro jadernou bezpečnost, regionální centrum České Budějovice. </w:t>
      </w:r>
      <w:proofErr w:type="gramStart"/>
      <w:r w:rsidRPr="001674D0">
        <w:rPr>
          <w:rFonts w:ascii="Arial" w:hAnsi="Arial" w:cs="Arial"/>
        </w:rPr>
        <w:t>L.B.</w:t>
      </w:r>
      <w:proofErr w:type="gramEnd"/>
      <w:r w:rsidRPr="001674D0">
        <w:rPr>
          <w:rFonts w:ascii="Arial" w:hAnsi="Arial" w:cs="Arial"/>
        </w:rPr>
        <w:t xml:space="preserve"> Schneidera 32/362, 370 01 České Budějovice</w:t>
      </w:r>
      <w:r>
        <w:rPr>
          <w:rFonts w:ascii="Arial" w:hAnsi="Arial" w:cs="Arial"/>
        </w:rPr>
        <w:t xml:space="preserve"> </w:t>
      </w:r>
      <w:r w:rsidRPr="00B0029B">
        <w:rPr>
          <w:rFonts w:ascii="Arial" w:hAnsi="Arial" w:cs="Arial"/>
          <w:highlight w:val="yellow"/>
        </w:rPr>
        <w:t>IDDS: me7aazb</w:t>
      </w:r>
    </w:p>
    <w:p w:rsidR="00275063" w:rsidRPr="001674D0" w:rsidRDefault="00275063" w:rsidP="00275063">
      <w:pPr>
        <w:pStyle w:val="Bezmezer"/>
        <w:rPr>
          <w:rFonts w:ascii="Arial" w:hAnsi="Arial" w:cs="Arial"/>
        </w:rPr>
      </w:pPr>
    </w:p>
    <w:p w:rsidR="00275063" w:rsidRDefault="00275063" w:rsidP="00275063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Sousední obce:  </w:t>
      </w:r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Městys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Mirotice</w:t>
      </w:r>
      <w:proofErr w:type="spellEnd"/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 Smetanova Lhota</w:t>
      </w:r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Obec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Předotice</w:t>
      </w:r>
      <w:proofErr w:type="spellEnd"/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 Čížová</w:t>
      </w:r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Vráž</w:t>
      </w:r>
      <w:proofErr w:type="spellEnd"/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Obec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Ostrovec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Dolní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Ostrovec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100</w:t>
      </w:r>
    </w:p>
    <w:p w:rsidR="00275063" w:rsidRPr="008E17FD" w:rsidRDefault="00275063" w:rsidP="00275063">
      <w:pPr>
        <w:pStyle w:val="Bezmezer"/>
        <w:rPr>
          <w:rFonts w:ascii="Arial" w:hAnsi="Arial" w:cs="Arial"/>
          <w:b/>
        </w:rPr>
      </w:pPr>
    </w:p>
    <w:p w:rsidR="00275063" w:rsidRDefault="00275063" w:rsidP="00275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Projektant:</w:t>
      </w:r>
    </w:p>
    <w:p w:rsidR="00275063" w:rsidRDefault="00275063" w:rsidP="00275063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Projektový ateliér AD Daněk s.r.o., Husova 4, 370 01 České Budějovice </w:t>
      </w:r>
      <w:r w:rsidRPr="00191617">
        <w:rPr>
          <w:rFonts w:ascii="Arial" w:hAnsi="Arial" w:cs="Arial"/>
          <w:highlight w:val="yellow"/>
        </w:rPr>
        <w:t>IDDS:</w:t>
      </w:r>
      <w:r w:rsidRPr="00275063">
        <w:rPr>
          <w:highlight w:val="yellow"/>
        </w:rPr>
        <w:t>id2u3t3</w:t>
      </w:r>
    </w:p>
    <w:p w:rsidR="00275063" w:rsidRDefault="00275063" w:rsidP="0023038B">
      <w:pPr>
        <w:widowControl w:val="0"/>
        <w:rPr>
          <w:rFonts w:ascii="Arial" w:hAnsi="Arial" w:cs="Arial"/>
          <w:b/>
        </w:rPr>
      </w:pPr>
    </w:p>
    <w:p w:rsidR="0023038B" w:rsidRDefault="0023038B" w:rsidP="0023038B"/>
    <w:sectPr w:rsidR="0023038B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12A"/>
    <w:rsid w:val="0001412A"/>
    <w:rsid w:val="000214BD"/>
    <w:rsid w:val="000748FA"/>
    <w:rsid w:val="00075C57"/>
    <w:rsid w:val="000770F2"/>
    <w:rsid w:val="000D691B"/>
    <w:rsid w:val="00117F9D"/>
    <w:rsid w:val="0015627C"/>
    <w:rsid w:val="001E46E9"/>
    <w:rsid w:val="001E6C51"/>
    <w:rsid w:val="001E7CB1"/>
    <w:rsid w:val="0023038B"/>
    <w:rsid w:val="00235937"/>
    <w:rsid w:val="00260C35"/>
    <w:rsid w:val="00275063"/>
    <w:rsid w:val="002E278C"/>
    <w:rsid w:val="0033280E"/>
    <w:rsid w:val="00364E1A"/>
    <w:rsid w:val="003D1D3A"/>
    <w:rsid w:val="00433F5E"/>
    <w:rsid w:val="004512A8"/>
    <w:rsid w:val="00550D1E"/>
    <w:rsid w:val="00557405"/>
    <w:rsid w:val="005E3C43"/>
    <w:rsid w:val="00660B68"/>
    <w:rsid w:val="00703594"/>
    <w:rsid w:val="00705254"/>
    <w:rsid w:val="007509B7"/>
    <w:rsid w:val="007E19DB"/>
    <w:rsid w:val="008042B7"/>
    <w:rsid w:val="00846416"/>
    <w:rsid w:val="008A0244"/>
    <w:rsid w:val="008D0178"/>
    <w:rsid w:val="008D215A"/>
    <w:rsid w:val="008E4C25"/>
    <w:rsid w:val="009438D7"/>
    <w:rsid w:val="00970802"/>
    <w:rsid w:val="00976007"/>
    <w:rsid w:val="009D17AA"/>
    <w:rsid w:val="009E125E"/>
    <w:rsid w:val="009F444F"/>
    <w:rsid w:val="00A40EF7"/>
    <w:rsid w:val="00AB4DE1"/>
    <w:rsid w:val="00AF3FD3"/>
    <w:rsid w:val="00BB2764"/>
    <w:rsid w:val="00BB29F5"/>
    <w:rsid w:val="00BD5A7C"/>
    <w:rsid w:val="00C07B52"/>
    <w:rsid w:val="00C37898"/>
    <w:rsid w:val="00C40E4F"/>
    <w:rsid w:val="00D120C8"/>
    <w:rsid w:val="00D409D6"/>
    <w:rsid w:val="00D55465"/>
    <w:rsid w:val="00D6121B"/>
    <w:rsid w:val="00D742EF"/>
    <w:rsid w:val="00E03E80"/>
    <w:rsid w:val="00E13EF2"/>
    <w:rsid w:val="00E40525"/>
    <w:rsid w:val="00F05799"/>
    <w:rsid w:val="00FF0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8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75063"/>
    <w:rPr>
      <w:b/>
      <w:bCs/>
    </w:rPr>
  </w:style>
  <w:style w:type="character" w:styleId="Zvraznn">
    <w:name w:val="Emphasis"/>
    <w:basedOn w:val="Standardnpsmoodstavce"/>
    <w:uiPriority w:val="20"/>
    <w:qFormat/>
    <w:rsid w:val="00275063"/>
    <w:rPr>
      <w:b/>
      <w:bCs/>
      <w:i w:val="0"/>
      <w:iCs w:val="0"/>
    </w:rPr>
  </w:style>
  <w:style w:type="character" w:customStyle="1" w:styleId="st1">
    <w:name w:val="st1"/>
    <w:basedOn w:val="Standardnpsmoodstavce"/>
    <w:rsid w:val="00275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jstrik-firem.kurzy.cz/00024341/ministerstvo-zdravotnictvi/datove-schrank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Your User Name</cp:lastModifiedBy>
  <cp:revision>2</cp:revision>
  <cp:lastPrinted>2021-04-27T11:43:00Z</cp:lastPrinted>
  <dcterms:created xsi:type="dcterms:W3CDTF">2021-04-27T11:45:00Z</dcterms:created>
  <dcterms:modified xsi:type="dcterms:W3CDTF">2021-04-27T11:45:00Z</dcterms:modified>
</cp:coreProperties>
</file>